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14" w:rsidRDefault="00516114" w:rsidP="0051611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516114" w:rsidRPr="00516114" w:rsidRDefault="00516114" w:rsidP="0051611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/>
        </w:rPr>
      </w:pPr>
      <w:proofErr w:type="gramStart"/>
      <w:r w:rsidRPr="00516114">
        <w:rPr>
          <w:rFonts w:ascii="Arial" w:hAnsi="Arial" w:cs="Arial"/>
          <w:b/>
          <w:bCs/>
          <w:sz w:val="24"/>
          <w:szCs w:val="24"/>
          <w:lang/>
        </w:rPr>
        <w:t>ELECTIVE TA.</w:t>
      </w:r>
      <w:proofErr w:type="gram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2021/2022</w:t>
      </w:r>
    </w:p>
    <w:p w:rsidR="00516114" w:rsidRDefault="00516114" w:rsidP="0051611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/>
        </w:rPr>
      </w:pPr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PROGRAM STUDI </w:t>
      </w:r>
      <w:r>
        <w:rPr>
          <w:rFonts w:ascii="Arial" w:hAnsi="Arial" w:cs="Arial"/>
          <w:b/>
          <w:bCs/>
          <w:sz w:val="24"/>
          <w:szCs w:val="24"/>
          <w:lang/>
        </w:rPr>
        <w:t>KEDOKTERAN</w:t>
      </w:r>
    </w:p>
    <w:p w:rsidR="00516114" w:rsidRPr="00516114" w:rsidRDefault="00516114" w:rsidP="0051611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516114" w:rsidRPr="00516114" w:rsidRDefault="00516114" w:rsidP="0051611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516114" w:rsidRPr="00516114" w:rsidRDefault="00516114" w:rsidP="005161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/>
          <w:bCs/>
          <w:sz w:val="24"/>
          <w:szCs w:val="24"/>
          <w:lang/>
        </w:rPr>
      </w:pPr>
      <w:r w:rsidRPr="00516114">
        <w:rPr>
          <w:rFonts w:ascii="Arial" w:hAnsi="Arial" w:cs="Arial"/>
          <w:b/>
          <w:bCs/>
          <w:sz w:val="24"/>
          <w:szCs w:val="24"/>
          <w:lang/>
        </w:rPr>
        <w:t>PENDAFTARAN ELECTIVE</w:t>
      </w:r>
    </w:p>
    <w:p w:rsidR="00516114" w:rsidRPr="00516114" w:rsidRDefault="00516114" w:rsidP="00516114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sz w:val="24"/>
          <w:szCs w:val="24"/>
          <w:lang/>
        </w:rPr>
      </w:pPr>
      <w:proofErr w:type="spellStart"/>
      <w:r w:rsidRPr="00516114">
        <w:rPr>
          <w:rFonts w:ascii="Arial" w:hAnsi="Arial" w:cs="Arial"/>
          <w:sz w:val="24"/>
          <w:szCs w:val="24"/>
          <w:lang/>
        </w:rPr>
        <w:t>Berkas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yang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harus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Pr="00516114">
        <w:rPr>
          <w:rFonts w:ascii="Arial" w:hAnsi="Arial" w:cs="Arial"/>
          <w:sz w:val="24"/>
          <w:szCs w:val="24"/>
          <w:lang/>
        </w:rPr>
        <w:t>dikumpulkan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:</w:t>
      </w:r>
      <w:proofErr w:type="gramEnd"/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r w:rsidRPr="00516114">
        <w:rPr>
          <w:rFonts w:ascii="Arial" w:hAnsi="Arial" w:cs="Arial"/>
          <w:sz w:val="24"/>
          <w:szCs w:val="24"/>
          <w:lang/>
        </w:rPr>
        <w:t xml:space="preserve">Form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Pengajuan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Transfer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Kredit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Outgoing Exchange yang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telah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disetujui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oleh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TKB Blok D.3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Ketua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Program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Studi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Kedokteran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>.</w:t>
      </w:r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r w:rsidRPr="00516114">
        <w:rPr>
          <w:rFonts w:ascii="Arial" w:hAnsi="Arial" w:cs="Arial"/>
          <w:sz w:val="24"/>
          <w:szCs w:val="24"/>
          <w:lang/>
        </w:rPr>
        <w:t>Proposal Outgoing Exchange.</w:t>
      </w:r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516114">
        <w:rPr>
          <w:rFonts w:ascii="Arial" w:hAnsi="Arial" w:cs="Arial"/>
          <w:sz w:val="24"/>
          <w:szCs w:val="24"/>
          <w:lang/>
        </w:rPr>
        <w:t>Transkip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nilai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yang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telah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dilegalisir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dengan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IPK minimal 2.75.</w:t>
      </w:r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516114">
        <w:rPr>
          <w:rFonts w:ascii="Arial" w:hAnsi="Arial" w:cs="Arial"/>
          <w:sz w:val="24"/>
          <w:szCs w:val="24"/>
          <w:lang/>
        </w:rPr>
        <w:t>Foto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kopi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sertifikat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TOEFL yang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masih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berlaku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telah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dilegalisir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dengan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skor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minimal 450.</w:t>
      </w:r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r w:rsidRPr="00516114">
        <w:rPr>
          <w:rFonts w:ascii="Arial" w:hAnsi="Arial" w:cs="Arial"/>
          <w:i/>
          <w:iCs/>
          <w:sz w:val="24"/>
          <w:szCs w:val="24"/>
          <w:lang/>
        </w:rPr>
        <w:t>Letter of Invitation</w:t>
      </w:r>
      <w:r w:rsidRPr="00516114">
        <w:rPr>
          <w:rFonts w:ascii="Arial" w:hAnsi="Arial" w:cs="Arial"/>
          <w:sz w:val="24"/>
          <w:szCs w:val="24"/>
          <w:lang/>
        </w:rPr>
        <w:t xml:space="preserve"> (LOI)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dari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universitas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yang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dituju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>.</w:t>
      </w:r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516114">
        <w:rPr>
          <w:rFonts w:ascii="Arial" w:hAnsi="Arial" w:cs="Arial"/>
          <w:sz w:val="24"/>
          <w:szCs w:val="24"/>
          <w:lang/>
        </w:rPr>
        <w:t>Surat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ijin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kegiatan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ke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luar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negeri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diurus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di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Akademik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(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Mbk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.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Mita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>)</w:t>
      </w:r>
    </w:p>
    <w:p w:rsidR="00516114" w:rsidRDefault="00516114" w:rsidP="00516114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/>
        </w:rPr>
      </w:pPr>
    </w:p>
    <w:p w:rsidR="00516114" w:rsidRPr="00516114" w:rsidRDefault="00516114" w:rsidP="00516114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  <w:lang/>
        </w:rPr>
      </w:pPr>
      <w:proofErr w:type="spellStart"/>
      <w:r w:rsidRPr="00516114">
        <w:rPr>
          <w:rFonts w:ascii="Arial" w:hAnsi="Arial" w:cs="Arial"/>
          <w:sz w:val="24"/>
          <w:szCs w:val="24"/>
          <w:lang/>
        </w:rPr>
        <w:t>Berkas-berkas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Pr="00516114">
        <w:rPr>
          <w:rFonts w:ascii="Arial" w:hAnsi="Arial" w:cs="Arial"/>
          <w:sz w:val="24"/>
          <w:szCs w:val="24"/>
          <w:lang/>
        </w:rPr>
        <w:t>diatas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ke</w:t>
      </w:r>
      <w:proofErr w:type="spellEnd"/>
      <w:proofErr w:type="gram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dalam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stofmap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kertas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warna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merah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,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diberi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identitas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dikumpulkan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Sekretariat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Prodi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Pendidikan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Dokter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Gd.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Grha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Wiyata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Lt. 1 (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Berliana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Tusilawati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>).</w:t>
      </w:r>
    </w:p>
    <w:p w:rsidR="00516114" w:rsidRPr="00516114" w:rsidRDefault="00516114" w:rsidP="0051611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  <w:lang/>
        </w:rPr>
      </w:pPr>
    </w:p>
    <w:p w:rsidR="00516114" w:rsidRPr="00516114" w:rsidRDefault="00516114" w:rsidP="005161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/>
          <w:bCs/>
          <w:sz w:val="24"/>
          <w:szCs w:val="24"/>
          <w:lang/>
        </w:rPr>
      </w:pPr>
      <w:r w:rsidRPr="00516114">
        <w:rPr>
          <w:rFonts w:ascii="Arial" w:hAnsi="Arial" w:cs="Arial"/>
          <w:b/>
          <w:bCs/>
          <w:sz w:val="24"/>
          <w:szCs w:val="24"/>
          <w:lang/>
        </w:rPr>
        <w:t>PENGAJUAN DANA</w:t>
      </w:r>
    </w:p>
    <w:p w:rsidR="00516114" w:rsidRPr="00516114" w:rsidRDefault="00516114" w:rsidP="00516114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516114">
        <w:rPr>
          <w:rFonts w:ascii="Arial" w:hAnsi="Arial" w:cs="Arial"/>
          <w:sz w:val="24"/>
          <w:szCs w:val="24"/>
          <w:lang/>
        </w:rPr>
        <w:t>Berkas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yang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harus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Pr="00516114">
        <w:rPr>
          <w:rFonts w:ascii="Arial" w:hAnsi="Arial" w:cs="Arial"/>
          <w:sz w:val="24"/>
          <w:szCs w:val="24"/>
          <w:lang/>
        </w:rPr>
        <w:t>dikumpulkan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:</w:t>
      </w:r>
      <w:proofErr w:type="gramEnd"/>
      <w:r w:rsidRPr="00516114">
        <w:rPr>
          <w:rFonts w:ascii="Arial" w:hAnsi="Arial" w:cs="Arial"/>
          <w:sz w:val="24"/>
          <w:szCs w:val="24"/>
          <w:lang/>
        </w:rPr>
        <w:t xml:space="preserve"> </w:t>
      </w:r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r w:rsidRPr="00516114">
        <w:rPr>
          <w:rFonts w:ascii="Arial" w:hAnsi="Arial" w:cs="Arial"/>
          <w:sz w:val="24"/>
          <w:szCs w:val="24"/>
          <w:lang/>
        </w:rPr>
        <w:t xml:space="preserve">Form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Surat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Permohonan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Bantuan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Dana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telah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disetujui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oleh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TKB Blok D.3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Ketua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Program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Studi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Kedokteran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>.</w:t>
      </w:r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516114">
        <w:rPr>
          <w:rFonts w:ascii="Arial" w:hAnsi="Arial" w:cs="Arial"/>
          <w:sz w:val="24"/>
          <w:szCs w:val="24"/>
          <w:lang/>
        </w:rPr>
        <w:t>Foto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kopi Form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Pengajuan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Transfer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Kredit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Outgoing Exchange yang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telah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disetujui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oleh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TKB Blok D.3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Ketua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Program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Studi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Kedokteran</w:t>
      </w:r>
      <w:proofErr w:type="spellEnd"/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516114">
        <w:rPr>
          <w:rFonts w:ascii="Arial" w:hAnsi="Arial" w:cs="Arial"/>
          <w:sz w:val="24"/>
          <w:szCs w:val="24"/>
          <w:lang/>
        </w:rPr>
        <w:t>Foto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kopi Proposal Outgoing Exchange.</w:t>
      </w:r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516114">
        <w:rPr>
          <w:rFonts w:ascii="Arial" w:hAnsi="Arial" w:cs="Arial"/>
          <w:sz w:val="24"/>
          <w:szCs w:val="24"/>
          <w:lang/>
        </w:rPr>
        <w:t>Foto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kopi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transkip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nilai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yang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telah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dilegalisir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dengan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IPK minimal 2.75.</w:t>
      </w:r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516114">
        <w:rPr>
          <w:rFonts w:ascii="Arial" w:hAnsi="Arial" w:cs="Arial"/>
          <w:sz w:val="24"/>
          <w:szCs w:val="24"/>
          <w:lang/>
        </w:rPr>
        <w:t>Foto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kopi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sertifikat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TOEFL yang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masih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berlaku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telah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dilegalisir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dengan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skor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minimal 450.</w:t>
      </w:r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516114">
        <w:rPr>
          <w:rFonts w:ascii="Arial" w:hAnsi="Arial" w:cs="Arial"/>
          <w:sz w:val="24"/>
          <w:szCs w:val="24"/>
          <w:lang/>
        </w:rPr>
        <w:t>Foto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gramStart"/>
      <w:r w:rsidRPr="00516114">
        <w:rPr>
          <w:rFonts w:ascii="Arial" w:hAnsi="Arial" w:cs="Arial"/>
          <w:sz w:val="24"/>
          <w:szCs w:val="24"/>
          <w:lang/>
        </w:rPr>
        <w:t xml:space="preserve">kopi  </w:t>
      </w:r>
      <w:r w:rsidRPr="00516114">
        <w:rPr>
          <w:rFonts w:ascii="Arial" w:hAnsi="Arial" w:cs="Arial"/>
          <w:i/>
          <w:iCs/>
          <w:sz w:val="24"/>
          <w:szCs w:val="24"/>
          <w:lang/>
        </w:rPr>
        <w:t>Letter</w:t>
      </w:r>
      <w:proofErr w:type="gramEnd"/>
      <w:r w:rsidRPr="00516114">
        <w:rPr>
          <w:rFonts w:ascii="Arial" w:hAnsi="Arial" w:cs="Arial"/>
          <w:i/>
          <w:iCs/>
          <w:sz w:val="24"/>
          <w:szCs w:val="24"/>
          <w:lang/>
        </w:rPr>
        <w:t xml:space="preserve"> of Invitation</w:t>
      </w:r>
      <w:r w:rsidRPr="00516114">
        <w:rPr>
          <w:rFonts w:ascii="Arial" w:hAnsi="Arial" w:cs="Arial"/>
          <w:sz w:val="24"/>
          <w:szCs w:val="24"/>
          <w:lang/>
        </w:rPr>
        <w:t xml:space="preserve"> (LOI)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dari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universitas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yang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dituju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>.</w:t>
      </w:r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516114">
        <w:rPr>
          <w:rFonts w:ascii="Arial" w:hAnsi="Arial" w:cs="Arial"/>
          <w:sz w:val="24"/>
          <w:szCs w:val="24"/>
          <w:lang/>
        </w:rPr>
        <w:t>Foto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kopi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surat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ijin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kegiatan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ke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luar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negeri</w:t>
      </w:r>
      <w:proofErr w:type="spellEnd"/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516114">
        <w:rPr>
          <w:rFonts w:ascii="Arial" w:hAnsi="Arial" w:cs="Arial"/>
          <w:sz w:val="24"/>
          <w:szCs w:val="24"/>
          <w:lang/>
        </w:rPr>
        <w:t>Foto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kopi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nomor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rekening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bank.</w:t>
      </w:r>
    </w:p>
    <w:p w:rsidR="00516114" w:rsidRDefault="00516114" w:rsidP="00516114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/>
        </w:rPr>
      </w:pPr>
    </w:p>
    <w:p w:rsidR="00516114" w:rsidRPr="00516114" w:rsidRDefault="00516114" w:rsidP="00516114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  <w:lang/>
        </w:rPr>
      </w:pPr>
      <w:proofErr w:type="spellStart"/>
      <w:proofErr w:type="gramStart"/>
      <w:r w:rsidRPr="00516114">
        <w:rPr>
          <w:rFonts w:ascii="Arial" w:hAnsi="Arial" w:cs="Arial"/>
          <w:sz w:val="24"/>
          <w:szCs w:val="24"/>
          <w:lang/>
        </w:rPr>
        <w:t>Dokumen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dimasukkan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dalam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stofmap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warna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merah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,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diberi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identitas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dikumpulkan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ke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Sekretariat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Prodi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Pendidikan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Dokter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Gd.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Grha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Wiyata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Lt.1 (Aziza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Dyah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Setyowati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>).</w:t>
      </w:r>
      <w:proofErr w:type="gramEnd"/>
    </w:p>
    <w:p w:rsidR="00516114" w:rsidRPr="00516114" w:rsidRDefault="00516114" w:rsidP="0051611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bCs/>
          <w:sz w:val="24"/>
          <w:szCs w:val="24"/>
          <w:lang/>
        </w:rPr>
      </w:pPr>
    </w:p>
    <w:p w:rsidR="00516114" w:rsidRPr="00516114" w:rsidRDefault="00516114" w:rsidP="005161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/>
          <w:bCs/>
          <w:sz w:val="24"/>
          <w:szCs w:val="24"/>
          <w:lang/>
        </w:rPr>
      </w:pPr>
      <w:r w:rsidRPr="00516114">
        <w:rPr>
          <w:rFonts w:ascii="Arial" w:hAnsi="Arial" w:cs="Arial"/>
          <w:b/>
          <w:bCs/>
          <w:sz w:val="24"/>
          <w:szCs w:val="24"/>
          <w:lang/>
        </w:rPr>
        <w:t>TRANSFER KREDIT</w:t>
      </w:r>
    </w:p>
    <w:p w:rsidR="00516114" w:rsidRPr="00516114" w:rsidRDefault="00516114" w:rsidP="00516114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/>
        </w:rPr>
      </w:pPr>
      <w:proofErr w:type="spellStart"/>
      <w:proofErr w:type="gramStart"/>
      <w:r w:rsidRPr="00516114">
        <w:rPr>
          <w:rFonts w:ascii="Arial" w:hAnsi="Arial" w:cs="Arial"/>
          <w:sz w:val="24"/>
          <w:szCs w:val="24"/>
          <w:lang/>
        </w:rPr>
        <w:t>Berkas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tambahan</w:t>
      </w:r>
      <w:proofErr w:type="spellEnd"/>
      <w:proofErr w:type="gramEnd"/>
      <w:r w:rsidRPr="00516114">
        <w:rPr>
          <w:rFonts w:ascii="Arial" w:hAnsi="Arial" w:cs="Arial"/>
          <w:sz w:val="24"/>
          <w:szCs w:val="24"/>
          <w:lang/>
        </w:rPr>
        <w:t xml:space="preserve">  yang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harus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dikumpulkan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: </w:t>
      </w:r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r w:rsidRPr="00516114">
        <w:rPr>
          <w:rFonts w:ascii="Arial" w:hAnsi="Arial" w:cs="Arial"/>
          <w:sz w:val="24"/>
          <w:szCs w:val="24"/>
          <w:lang/>
        </w:rPr>
        <w:t xml:space="preserve">Log book </w:t>
      </w:r>
      <w:proofErr w:type="spellStart"/>
      <w:proofErr w:type="gramStart"/>
      <w:r w:rsidRPr="00516114">
        <w:rPr>
          <w:rFonts w:ascii="Arial" w:hAnsi="Arial" w:cs="Arial"/>
          <w:sz w:val="24"/>
          <w:szCs w:val="24"/>
          <w:lang/>
        </w:rPr>
        <w:t>asli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.</w:t>
      </w:r>
      <w:proofErr w:type="gramEnd"/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r w:rsidRPr="00516114">
        <w:rPr>
          <w:rFonts w:ascii="Arial" w:hAnsi="Arial" w:cs="Arial"/>
          <w:sz w:val="24"/>
          <w:szCs w:val="24"/>
          <w:lang/>
        </w:rPr>
        <w:t xml:space="preserve">Resume </w:t>
      </w:r>
      <w:proofErr w:type="spellStart"/>
      <w:proofErr w:type="gramStart"/>
      <w:r w:rsidRPr="00516114">
        <w:rPr>
          <w:rFonts w:ascii="Arial" w:hAnsi="Arial" w:cs="Arial"/>
          <w:sz w:val="24"/>
          <w:szCs w:val="24"/>
          <w:lang/>
        </w:rPr>
        <w:t>kegiatan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.</w:t>
      </w:r>
      <w:proofErr w:type="gramEnd"/>
    </w:p>
    <w:p w:rsidR="00516114" w:rsidRPr="00516114" w:rsidRDefault="00516114" w:rsidP="005161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516114">
        <w:rPr>
          <w:rFonts w:ascii="Arial" w:hAnsi="Arial" w:cs="Arial"/>
          <w:sz w:val="24"/>
          <w:szCs w:val="24"/>
          <w:lang/>
        </w:rPr>
        <w:t>Bahan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presentasi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gramStart"/>
      <w:r w:rsidRPr="00516114">
        <w:rPr>
          <w:rFonts w:ascii="Arial" w:hAnsi="Arial" w:cs="Arial"/>
          <w:sz w:val="24"/>
          <w:szCs w:val="24"/>
          <w:lang/>
        </w:rPr>
        <w:t xml:space="preserve">(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dalam</w:t>
      </w:r>
      <w:proofErr w:type="spellEnd"/>
      <w:proofErr w:type="gram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bentuk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power point).</w:t>
      </w:r>
    </w:p>
    <w:p w:rsidR="00516114" w:rsidRDefault="00516114" w:rsidP="00516114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/>
        </w:rPr>
      </w:pPr>
    </w:p>
    <w:p w:rsidR="00516114" w:rsidRPr="00516114" w:rsidRDefault="00516114" w:rsidP="00516114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  <w:lang/>
        </w:rPr>
      </w:pPr>
      <w:proofErr w:type="spellStart"/>
      <w:r w:rsidRPr="00516114">
        <w:rPr>
          <w:rFonts w:ascii="Arial" w:hAnsi="Arial" w:cs="Arial"/>
          <w:sz w:val="24"/>
          <w:szCs w:val="24"/>
          <w:lang/>
        </w:rPr>
        <w:t>Masing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–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masing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dokumen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diatas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foto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kopi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rangkap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4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diserahkan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sz w:val="24"/>
          <w:szCs w:val="24"/>
          <w:lang/>
        </w:rPr>
        <w:t>ke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Sekretariat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Prodi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Pendidikan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Dokter</w:t>
      </w:r>
      <w:proofErr w:type="spellEnd"/>
      <w:r w:rsidRPr="00516114">
        <w:rPr>
          <w:rFonts w:ascii="Arial" w:hAnsi="Arial" w:cs="Arial"/>
          <w:sz w:val="24"/>
          <w:szCs w:val="24"/>
          <w:lang/>
        </w:rPr>
        <w:t xml:space="preserve"> </w:t>
      </w:r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Gd.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Grha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Wiyata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Lt.1 (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Duwi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Pr="00516114">
        <w:rPr>
          <w:rFonts w:ascii="Arial" w:hAnsi="Arial" w:cs="Arial"/>
          <w:b/>
          <w:bCs/>
          <w:sz w:val="24"/>
          <w:szCs w:val="24"/>
          <w:lang/>
        </w:rPr>
        <w:t>Hidayati</w:t>
      </w:r>
      <w:proofErr w:type="spellEnd"/>
      <w:r w:rsidRPr="00516114">
        <w:rPr>
          <w:rFonts w:ascii="Arial" w:hAnsi="Arial" w:cs="Arial"/>
          <w:b/>
          <w:bCs/>
          <w:sz w:val="24"/>
          <w:szCs w:val="24"/>
          <w:lang/>
        </w:rPr>
        <w:t>)</w:t>
      </w:r>
    </w:p>
    <w:p w:rsidR="007A0BFF" w:rsidRPr="00516114" w:rsidRDefault="007A0BFF" w:rsidP="00516114">
      <w:pPr>
        <w:rPr>
          <w:rFonts w:ascii="Arial" w:hAnsi="Arial" w:cs="Arial"/>
          <w:sz w:val="24"/>
          <w:szCs w:val="24"/>
        </w:rPr>
      </w:pPr>
    </w:p>
    <w:sectPr w:rsidR="007A0BFF" w:rsidRPr="00516114" w:rsidSect="00516114">
      <w:pgSz w:w="12242" w:h="18722" w:code="25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344C44"/>
    <w:lvl w:ilvl="0">
      <w:numFmt w:val="bullet"/>
      <w:lvlText w:val="*"/>
      <w:lvlJc w:val="left"/>
    </w:lvl>
  </w:abstractNum>
  <w:abstractNum w:abstractNumId="1">
    <w:nsid w:val="118B2E81"/>
    <w:multiLevelType w:val="hybridMultilevel"/>
    <w:tmpl w:val="FADC7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3B58"/>
    <w:multiLevelType w:val="hybridMultilevel"/>
    <w:tmpl w:val="DE004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16114"/>
    <w:rsid w:val="000C3D38"/>
    <w:rsid w:val="00516114"/>
    <w:rsid w:val="007A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2022-05-24T03:40:00Z</dcterms:created>
  <dcterms:modified xsi:type="dcterms:W3CDTF">2022-05-24T03:40:00Z</dcterms:modified>
</cp:coreProperties>
</file>